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9F" w:rsidRDefault="0093121B" w:rsidP="0093121B">
      <w:pPr>
        <w:pStyle w:val="berschrift1"/>
      </w:pPr>
      <w:r>
        <w:t>Liste von Webdesignern</w:t>
      </w:r>
    </w:p>
    <w:p w:rsidR="0093121B" w:rsidRDefault="0093121B">
      <w:r>
        <w:t>Die genannten Webdesigner haben bereits mit Institutionen des KIT zusammengearbeitet, um Websites im freien Design von OpenText zu erstellen oder komplett eigenständige Websites aufzubauen.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3438"/>
        <w:gridCol w:w="3439"/>
      </w:tblGrid>
      <w:tr w:rsidR="009050F9" w:rsidTr="009050F9">
        <w:tc>
          <w:tcPr>
            <w:tcW w:w="2195" w:type="dxa"/>
          </w:tcPr>
          <w:p w:rsidR="009050F9" w:rsidRDefault="009050F9" w:rsidP="00987DD5">
            <w:r>
              <w:t>Name</w:t>
            </w:r>
          </w:p>
        </w:tc>
        <w:tc>
          <w:tcPr>
            <w:tcW w:w="3438" w:type="dxa"/>
          </w:tcPr>
          <w:p w:rsidR="009050F9" w:rsidRDefault="009050F9" w:rsidP="00987DD5">
            <w:r>
              <w:t>Adresse</w:t>
            </w:r>
          </w:p>
        </w:tc>
        <w:tc>
          <w:tcPr>
            <w:tcW w:w="3439" w:type="dxa"/>
          </w:tcPr>
          <w:p w:rsidR="009050F9" w:rsidRDefault="009050F9" w:rsidP="00987DD5">
            <w:r>
              <w:t>Kontakt im KIT</w:t>
            </w:r>
          </w:p>
        </w:tc>
      </w:tr>
      <w:tr w:rsidR="009050F9" w:rsidTr="009050F9">
        <w:tc>
          <w:tcPr>
            <w:tcW w:w="2195" w:type="dxa"/>
          </w:tcPr>
          <w:p w:rsidR="009050F9" w:rsidRDefault="009050F9">
            <w:r>
              <w:t>Breitner und Breitner</w:t>
            </w:r>
          </w:p>
        </w:tc>
        <w:tc>
          <w:tcPr>
            <w:tcW w:w="3438" w:type="dxa"/>
          </w:tcPr>
          <w:p w:rsidR="009050F9" w:rsidRDefault="009050F9" w:rsidP="00D034A2">
            <w:r>
              <w:t>Thomas Breitner</w:t>
            </w:r>
          </w:p>
          <w:p w:rsidR="009050F9" w:rsidRDefault="009050F9" w:rsidP="00D034A2">
            <w:r>
              <w:t>Vauban/Freiburg</w:t>
            </w:r>
          </w:p>
          <w:p w:rsidR="009050F9" w:rsidRDefault="009050F9" w:rsidP="00D034A2">
            <w:r>
              <w:t>mail@breitnerundbreitner.de</w:t>
            </w:r>
          </w:p>
          <w:p w:rsidR="009050F9" w:rsidRDefault="009050F9" w:rsidP="00D034A2">
            <w:r>
              <w:t>+49 761 15514617</w:t>
            </w:r>
          </w:p>
          <w:p w:rsidR="009050F9" w:rsidRDefault="009050F9" w:rsidP="00D034A2">
            <w:r>
              <w:t>www.breitnerundbreitner.de</w:t>
            </w:r>
          </w:p>
        </w:tc>
        <w:tc>
          <w:tcPr>
            <w:tcW w:w="3439" w:type="dxa"/>
          </w:tcPr>
          <w:p w:rsidR="009050F9" w:rsidRDefault="009050F9">
            <w:r>
              <w:t>Len Piltz, ITAS</w:t>
            </w:r>
          </w:p>
          <w:p w:rsidR="009050F9" w:rsidRDefault="009050F9">
            <w:r>
              <w:t>Ulrich Riehm, ITAS</w:t>
            </w:r>
          </w:p>
        </w:tc>
      </w:tr>
      <w:tr w:rsidR="009C63C9" w:rsidTr="00650AFF">
        <w:tc>
          <w:tcPr>
            <w:tcW w:w="2195" w:type="dxa"/>
          </w:tcPr>
          <w:p w:rsidR="009C63C9" w:rsidRDefault="009C63C9" w:rsidP="00650AFF">
            <w:r>
              <w:t>Der Punkt</w:t>
            </w:r>
          </w:p>
          <w:p w:rsidR="009C63C9" w:rsidRDefault="009C63C9" w:rsidP="00650AFF"/>
        </w:tc>
        <w:tc>
          <w:tcPr>
            <w:tcW w:w="3438" w:type="dxa"/>
          </w:tcPr>
          <w:p w:rsidR="009C63C9" w:rsidRDefault="009C63C9" w:rsidP="00650AFF">
            <w:r>
              <w:t>Kaiserstr. 142-144</w:t>
            </w:r>
          </w:p>
          <w:p w:rsidR="009C63C9" w:rsidRDefault="009C63C9" w:rsidP="00650AFF">
            <w:r>
              <w:t>76133 Karlsruhe</w:t>
            </w:r>
          </w:p>
          <w:p w:rsidR="009C63C9" w:rsidRDefault="009C63C9" w:rsidP="00650AFF">
            <w:r>
              <w:t>Tel. 0721.51646.0</w:t>
            </w:r>
          </w:p>
          <w:p w:rsidR="009C63C9" w:rsidRDefault="009C63C9" w:rsidP="00650AFF">
            <w:r>
              <w:t>mail@derpunkt.de</w:t>
            </w:r>
          </w:p>
          <w:p w:rsidR="009C63C9" w:rsidRDefault="009C63C9" w:rsidP="00650AFF">
            <w:r>
              <w:t>http://www.derpunkt.de/</w:t>
            </w:r>
          </w:p>
        </w:tc>
        <w:tc>
          <w:tcPr>
            <w:tcW w:w="3439" w:type="dxa"/>
          </w:tcPr>
          <w:p w:rsidR="009C63C9" w:rsidRDefault="009C63C9" w:rsidP="00650AFF">
            <w:r>
              <w:t>SCC Webmaster</w:t>
            </w:r>
          </w:p>
        </w:tc>
      </w:tr>
      <w:tr w:rsidR="009050F9" w:rsidTr="009050F9">
        <w:tc>
          <w:tcPr>
            <w:tcW w:w="2195" w:type="dxa"/>
          </w:tcPr>
          <w:p w:rsidR="009050F9" w:rsidRDefault="009050F9">
            <w:r>
              <w:t>Dittmann Design</w:t>
            </w:r>
          </w:p>
        </w:tc>
        <w:tc>
          <w:tcPr>
            <w:tcW w:w="3438" w:type="dxa"/>
          </w:tcPr>
          <w:p w:rsidR="009050F9" w:rsidRDefault="009050F9" w:rsidP="00D034A2">
            <w:proofErr w:type="spellStart"/>
            <w:r>
              <w:t>dittmann</w:t>
            </w:r>
            <w:proofErr w:type="spellEnd"/>
            <w:r>
              <w:t xml:space="preserve"> design</w:t>
            </w:r>
          </w:p>
          <w:p w:rsidR="009050F9" w:rsidRDefault="009050F9" w:rsidP="00D034A2">
            <w:r>
              <w:t>Inh. Niels Dittmann</w:t>
            </w:r>
          </w:p>
          <w:p w:rsidR="009050F9" w:rsidRDefault="009050F9" w:rsidP="00D034A2">
            <w:r>
              <w:t>Liststraße 18, D-76185 Karlsruhe</w:t>
            </w:r>
          </w:p>
          <w:p w:rsidR="009050F9" w:rsidRDefault="009050F9" w:rsidP="00D034A2">
            <w:r>
              <w:t>Tel 0721.16156.0</w:t>
            </w:r>
          </w:p>
          <w:p w:rsidR="009050F9" w:rsidRDefault="00956E9D" w:rsidP="00D034A2">
            <w:hyperlink r:id="rId7" w:history="1">
              <w:r w:rsidR="009050F9" w:rsidRPr="000449DD">
                <w:rPr>
                  <w:rStyle w:val="Hyperlink"/>
                </w:rPr>
                <w:t>hallo@dittmanndesign.de</w:t>
              </w:r>
            </w:hyperlink>
          </w:p>
          <w:p w:rsidR="009050F9" w:rsidRDefault="009050F9" w:rsidP="00D034A2">
            <w:r>
              <w:t>www.dittmanndesign.de</w:t>
            </w:r>
          </w:p>
        </w:tc>
        <w:tc>
          <w:tcPr>
            <w:tcW w:w="3439" w:type="dxa"/>
          </w:tcPr>
          <w:p w:rsidR="009050F9" w:rsidRDefault="009050F9">
            <w:r>
              <w:t>Len Piltz, ITAS</w:t>
            </w:r>
          </w:p>
          <w:p w:rsidR="009050F9" w:rsidRDefault="009050F9">
            <w:r>
              <w:t>Reinhard Heil, ITAS</w:t>
            </w:r>
          </w:p>
        </w:tc>
      </w:tr>
      <w:tr w:rsidR="009050F9" w:rsidTr="009050F9">
        <w:tc>
          <w:tcPr>
            <w:tcW w:w="2195" w:type="dxa"/>
          </w:tcPr>
          <w:p w:rsidR="009050F9" w:rsidRDefault="009050F9" w:rsidP="0093121B">
            <w:proofErr w:type="spellStart"/>
            <w:r>
              <w:t>Hugel</w:t>
            </w:r>
            <w:proofErr w:type="spellEnd"/>
            <w:r>
              <w:t>, Michael</w:t>
            </w:r>
          </w:p>
          <w:p w:rsidR="009050F9" w:rsidRDefault="009050F9" w:rsidP="0093121B"/>
        </w:tc>
        <w:tc>
          <w:tcPr>
            <w:tcW w:w="3438" w:type="dxa"/>
          </w:tcPr>
          <w:p w:rsidR="009050F9" w:rsidRDefault="009050F9" w:rsidP="0093121B">
            <w:proofErr w:type="spellStart"/>
            <w:r>
              <w:t>Fasanenstrasse</w:t>
            </w:r>
            <w:proofErr w:type="spellEnd"/>
            <w:r>
              <w:t xml:space="preserve"> 17</w:t>
            </w:r>
          </w:p>
          <w:p w:rsidR="009050F9" w:rsidRDefault="009050F9" w:rsidP="0093121B">
            <w:r>
              <w:t>76131 Karlsruhe</w:t>
            </w:r>
          </w:p>
          <w:p w:rsidR="009050F9" w:rsidRDefault="009050F9" w:rsidP="0093121B">
            <w:r>
              <w:t>0721.935 17 14</w:t>
            </w:r>
          </w:p>
          <w:p w:rsidR="009050F9" w:rsidRDefault="009050F9" w:rsidP="0093121B">
            <w:r>
              <w:t>http://michael-hugel.de</w:t>
            </w:r>
          </w:p>
          <w:p w:rsidR="009050F9" w:rsidRDefault="009050F9" w:rsidP="0093121B">
            <w:r>
              <w:t>kontakt@michael-hugel.de</w:t>
            </w:r>
          </w:p>
        </w:tc>
        <w:tc>
          <w:tcPr>
            <w:tcW w:w="3439" w:type="dxa"/>
          </w:tcPr>
          <w:p w:rsidR="009050F9" w:rsidRDefault="009050F9">
            <w:r>
              <w:t>Bianca Maria Sander, IFR</w:t>
            </w:r>
          </w:p>
        </w:tc>
      </w:tr>
      <w:tr w:rsidR="009050F9" w:rsidTr="009050F9">
        <w:tc>
          <w:tcPr>
            <w:tcW w:w="2195" w:type="dxa"/>
          </w:tcPr>
          <w:p w:rsidR="00956E9D" w:rsidRDefault="00956E9D" w:rsidP="00956E9D">
            <w:r>
              <w:t>Schaller</w:t>
            </w:r>
            <w:r>
              <w:t>, Thomas</w:t>
            </w:r>
          </w:p>
          <w:p w:rsidR="009050F9" w:rsidRDefault="009050F9" w:rsidP="002F43E7"/>
        </w:tc>
        <w:tc>
          <w:tcPr>
            <w:tcW w:w="3438" w:type="dxa"/>
          </w:tcPr>
          <w:p w:rsidR="00956E9D" w:rsidRDefault="00956E9D" w:rsidP="00956E9D">
            <w:r>
              <w:t>Homepageservice Schaller</w:t>
            </w:r>
          </w:p>
          <w:p w:rsidR="00956E9D" w:rsidRDefault="00956E9D" w:rsidP="00956E9D">
            <w:r>
              <w:t>Höhefeldstr. 26</w:t>
            </w:r>
          </w:p>
          <w:p w:rsidR="00956E9D" w:rsidRDefault="00956E9D" w:rsidP="00956E9D">
            <w:r>
              <w:t>76356 Weingarten</w:t>
            </w:r>
          </w:p>
          <w:p w:rsidR="00956E9D" w:rsidRDefault="00956E9D" w:rsidP="00956E9D">
            <w:r>
              <w:t>Germany</w:t>
            </w:r>
          </w:p>
          <w:p w:rsidR="009050F9" w:rsidRDefault="00956E9D" w:rsidP="00956E9D">
            <w:r>
              <w:t>Telefon: +49(7244)1230</w:t>
            </w:r>
          </w:p>
        </w:tc>
        <w:tc>
          <w:tcPr>
            <w:tcW w:w="3439" w:type="dxa"/>
          </w:tcPr>
          <w:p w:rsidR="009050F9" w:rsidRDefault="009050F9" w:rsidP="002F43E7"/>
        </w:tc>
      </w:tr>
      <w:tr w:rsidR="009C63C9" w:rsidTr="009050F9">
        <w:tc>
          <w:tcPr>
            <w:tcW w:w="2195" w:type="dxa"/>
          </w:tcPr>
          <w:p w:rsidR="009C63C9" w:rsidRDefault="009C63C9" w:rsidP="002F43E7"/>
        </w:tc>
        <w:tc>
          <w:tcPr>
            <w:tcW w:w="3438" w:type="dxa"/>
          </w:tcPr>
          <w:p w:rsidR="009C63C9" w:rsidRDefault="009C63C9" w:rsidP="002F43E7"/>
        </w:tc>
        <w:tc>
          <w:tcPr>
            <w:tcW w:w="3439" w:type="dxa"/>
          </w:tcPr>
          <w:p w:rsidR="009C63C9" w:rsidRDefault="009C63C9" w:rsidP="002F43E7"/>
        </w:tc>
      </w:tr>
    </w:tbl>
    <w:p w:rsidR="0093121B" w:rsidRDefault="0093121B"/>
    <w:p w:rsidR="0093121B" w:rsidRDefault="0093121B">
      <w:r>
        <w:t xml:space="preserve">Stand: </w:t>
      </w:r>
      <w:r w:rsidR="00956E9D">
        <w:t>23</w:t>
      </w:r>
      <w:bookmarkStart w:id="0" w:name="_GoBack"/>
      <w:bookmarkEnd w:id="0"/>
      <w:r>
        <w:t>.06.2015</w:t>
      </w:r>
    </w:p>
    <w:sectPr w:rsidR="0093121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7F" w:rsidRDefault="00EB487F" w:rsidP="0093121B">
      <w:pPr>
        <w:spacing w:after="0" w:line="240" w:lineRule="auto"/>
      </w:pPr>
      <w:r>
        <w:separator/>
      </w:r>
    </w:p>
  </w:endnote>
  <w:endnote w:type="continuationSeparator" w:id="0">
    <w:p w:rsidR="00EB487F" w:rsidRDefault="00EB487F" w:rsidP="0093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7F" w:rsidRDefault="00EB487F" w:rsidP="0093121B">
      <w:pPr>
        <w:spacing w:after="0" w:line="240" w:lineRule="auto"/>
      </w:pPr>
      <w:r>
        <w:separator/>
      </w:r>
    </w:p>
  </w:footnote>
  <w:footnote w:type="continuationSeparator" w:id="0">
    <w:p w:rsidR="00EB487F" w:rsidRDefault="00EB487F" w:rsidP="0093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1B" w:rsidRDefault="0093121B">
    <w:pPr>
      <w:pStyle w:val="Kopfzeile"/>
    </w:pPr>
    <w:r>
      <w:t>OpenText-Netzwerk des KIT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B"/>
    <w:rsid w:val="004158DB"/>
    <w:rsid w:val="009050F9"/>
    <w:rsid w:val="0093121B"/>
    <w:rsid w:val="00956E9D"/>
    <w:rsid w:val="009C63C9"/>
    <w:rsid w:val="009E69AF"/>
    <w:rsid w:val="00AB4E95"/>
    <w:rsid w:val="00B4409F"/>
    <w:rsid w:val="00D034A2"/>
    <w:rsid w:val="00E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31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3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21B"/>
  </w:style>
  <w:style w:type="paragraph" w:styleId="Fuzeile">
    <w:name w:val="footer"/>
    <w:basedOn w:val="Standard"/>
    <w:link w:val="FuzeileZchn"/>
    <w:uiPriority w:val="99"/>
    <w:unhideWhenUsed/>
    <w:rsid w:val="0093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21B"/>
  </w:style>
  <w:style w:type="character" w:styleId="Hyperlink">
    <w:name w:val="Hyperlink"/>
    <w:basedOn w:val="Absatz-Standardschriftart"/>
    <w:uiPriority w:val="99"/>
    <w:unhideWhenUsed/>
    <w:rsid w:val="00D03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31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3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21B"/>
  </w:style>
  <w:style w:type="paragraph" w:styleId="Fuzeile">
    <w:name w:val="footer"/>
    <w:basedOn w:val="Standard"/>
    <w:link w:val="FuzeileZchn"/>
    <w:uiPriority w:val="99"/>
    <w:unhideWhenUsed/>
    <w:rsid w:val="0093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21B"/>
  </w:style>
  <w:style w:type="character" w:styleId="Hyperlink">
    <w:name w:val="Hyperlink"/>
    <w:basedOn w:val="Absatz-Standardschriftart"/>
    <w:uiPriority w:val="99"/>
    <w:unhideWhenUsed/>
    <w:rsid w:val="00D03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lo@dittmanndesig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 Institute of Technology (KIT)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Piltz, Len (ITAS)</dc:creator>
  <cp:lastModifiedBy>Piltz, Len (ITAS)</cp:lastModifiedBy>
  <cp:revision>5</cp:revision>
  <dcterms:created xsi:type="dcterms:W3CDTF">2015-06-19T07:39:00Z</dcterms:created>
  <dcterms:modified xsi:type="dcterms:W3CDTF">2015-06-23T09:02:00Z</dcterms:modified>
</cp:coreProperties>
</file>